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52" w:rsidRDefault="00D13352" w:rsidP="008E4ED6">
      <w:pPr>
        <w:jc w:val="center"/>
        <w:rPr>
          <w:rFonts w:ascii="Arial" w:hAnsi="Arial" w:cs="Arial"/>
          <w:sz w:val="20"/>
        </w:rPr>
      </w:pPr>
      <w:bookmarkStart w:id="0" w:name="_GoBack"/>
      <w:bookmarkEnd w:id="0"/>
    </w:p>
    <w:p w:rsidR="00D13352" w:rsidRDefault="00D13352" w:rsidP="008E4ED6">
      <w:pPr>
        <w:jc w:val="center"/>
        <w:rPr>
          <w:rFonts w:ascii="Arial" w:hAnsi="Arial" w:cs="Arial"/>
          <w:sz w:val="20"/>
        </w:rPr>
      </w:pPr>
    </w:p>
    <w:p w:rsidR="008E4ED6" w:rsidRPr="00581316" w:rsidRDefault="005F53A7" w:rsidP="008E4ED6">
      <w:pPr>
        <w:jc w:val="center"/>
        <w:rPr>
          <w:rFonts w:ascii="Arial" w:hAnsi="Arial" w:cs="Arial"/>
          <w:sz w:val="20"/>
        </w:rPr>
      </w:pPr>
      <w:r w:rsidRPr="00581316">
        <w:rPr>
          <w:rFonts w:ascii="Arial" w:hAnsi="Arial" w:cs="Arial"/>
          <w:sz w:val="20"/>
        </w:rPr>
        <w:t>ENDORSEMENT</w:t>
      </w:r>
    </w:p>
    <w:p w:rsidR="008E4ED6" w:rsidRPr="00581316" w:rsidRDefault="005F53A7" w:rsidP="008E4ED6">
      <w:pPr>
        <w:jc w:val="center"/>
        <w:rPr>
          <w:rFonts w:ascii="Arial" w:hAnsi="Arial" w:cs="Arial"/>
          <w:sz w:val="20"/>
        </w:rPr>
      </w:pPr>
      <w:r w:rsidRPr="00581316">
        <w:rPr>
          <w:rFonts w:ascii="Arial" w:hAnsi="Arial" w:cs="Arial"/>
          <w:sz w:val="20"/>
        </w:rPr>
        <w:t>Attached to Policy No.</w:t>
      </w:r>
    </w:p>
    <w:p w:rsidR="008E4ED6" w:rsidRPr="00581316" w:rsidRDefault="005F53A7" w:rsidP="008E4ED6">
      <w:pPr>
        <w:jc w:val="center"/>
        <w:rPr>
          <w:rFonts w:ascii="Arial" w:hAnsi="Arial" w:cs="Arial"/>
          <w:sz w:val="20"/>
        </w:rPr>
      </w:pPr>
      <w:r w:rsidRPr="00581316">
        <w:rPr>
          <w:rFonts w:ascii="Arial" w:hAnsi="Arial" w:cs="Arial"/>
          <w:sz w:val="20"/>
        </w:rPr>
        <w:t>Issued by</w:t>
      </w:r>
    </w:p>
    <w:p w:rsidR="008E4ED6" w:rsidRPr="00581316" w:rsidRDefault="00581316" w:rsidP="008E4ED6">
      <w:pPr>
        <w:jc w:val="center"/>
        <w:rPr>
          <w:rFonts w:ascii="Arial" w:hAnsi="Arial" w:cs="Arial"/>
          <w:sz w:val="20"/>
        </w:rPr>
      </w:pPr>
      <w:r>
        <w:rPr>
          <w:rFonts w:ascii="Arial" w:hAnsi="Arial" w:cs="Arial"/>
          <w:sz w:val="20"/>
        </w:rPr>
        <w:t>WFG NATIONAL TITLE</w:t>
      </w:r>
      <w:r w:rsidR="005F53A7" w:rsidRPr="00581316">
        <w:rPr>
          <w:rFonts w:ascii="Arial" w:hAnsi="Arial" w:cs="Arial"/>
          <w:sz w:val="20"/>
        </w:rPr>
        <w:t xml:space="preserve"> INSURANCE COMPANY</w:t>
      </w:r>
    </w:p>
    <w:p w:rsidR="008E4ED6" w:rsidRPr="00581316" w:rsidRDefault="00883AB2" w:rsidP="008E4ED6">
      <w:pPr>
        <w:rPr>
          <w:rFonts w:ascii="Arial" w:hAnsi="Arial" w:cs="Arial"/>
          <w:sz w:val="20"/>
        </w:rPr>
      </w:pPr>
    </w:p>
    <w:p w:rsidR="008E4ED6" w:rsidRPr="00581316" w:rsidRDefault="005F53A7" w:rsidP="008E4ED6">
      <w:pPr>
        <w:rPr>
          <w:rFonts w:ascii="Arial" w:hAnsi="Arial" w:cs="Arial"/>
          <w:sz w:val="20"/>
        </w:rPr>
      </w:pPr>
      <w:r w:rsidRPr="00581316">
        <w:rPr>
          <w:rFonts w:ascii="Arial" w:hAnsi="Arial" w:cs="Arial"/>
          <w:sz w:val="20"/>
        </w:rPr>
        <w:tab/>
        <w:t xml:space="preserve">The Company insures  against loss or damage sustained by reason of the failure of the lease shown in paragraph </w:t>
      </w:r>
      <w:r w:rsidRPr="00581316">
        <w:rPr>
          <w:rFonts w:ascii="Arial" w:hAnsi="Arial" w:cs="Arial"/>
          <w:sz w:val="20"/>
        </w:rPr>
        <w:tab/>
        <w:t xml:space="preserve"> of Schedule B to be shown in its order or priority except with respect to the deed of trust recorded </w:t>
      </w:r>
      <w:r w:rsidRPr="00581316">
        <w:rPr>
          <w:rFonts w:ascii="Arial" w:hAnsi="Arial" w:cs="Arial"/>
          <w:sz w:val="20"/>
        </w:rPr>
        <w:tab/>
      </w:r>
      <w:r w:rsidRPr="00581316">
        <w:rPr>
          <w:rFonts w:ascii="Arial" w:hAnsi="Arial" w:cs="Arial"/>
          <w:sz w:val="20"/>
        </w:rPr>
        <w:tab/>
      </w:r>
      <w:r w:rsidRPr="00581316">
        <w:rPr>
          <w:rFonts w:ascii="Arial" w:hAnsi="Arial" w:cs="Arial"/>
          <w:sz w:val="20"/>
        </w:rPr>
        <w:tab/>
        <w:t xml:space="preserve">  </w:t>
      </w:r>
      <w:r w:rsidRPr="00581316">
        <w:rPr>
          <w:rFonts w:ascii="Arial" w:hAnsi="Arial" w:cs="Arial"/>
          <w:sz w:val="20"/>
        </w:rPr>
        <w:tab/>
        <w:t xml:space="preserve">      which has been subordinated to the insured mortgage.</w:t>
      </w:r>
    </w:p>
    <w:p w:rsidR="008E4ED6" w:rsidRPr="00581316" w:rsidRDefault="00883AB2" w:rsidP="008E4ED6">
      <w:pPr>
        <w:rPr>
          <w:rFonts w:ascii="Arial" w:hAnsi="Arial" w:cs="Arial"/>
          <w:sz w:val="20"/>
        </w:rPr>
      </w:pPr>
    </w:p>
    <w:p w:rsidR="008E4ED6" w:rsidRPr="00581316" w:rsidRDefault="005F53A7" w:rsidP="008E4ED6">
      <w:pPr>
        <w:rPr>
          <w:rFonts w:ascii="Arial" w:hAnsi="Arial" w:cs="Arial"/>
          <w:sz w:val="20"/>
        </w:rPr>
      </w:pPr>
      <w:r w:rsidRPr="00581316">
        <w:rPr>
          <w:rFonts w:ascii="Arial" w:hAnsi="Arial" w:cs="Arial"/>
          <w:sz w:val="20"/>
        </w:rPr>
        <w:tab/>
        <w:t xml:space="preserve">No coverage is provided by this endorsement by reason of any claim that the lease shown in paragraph </w:t>
      </w:r>
      <w:r w:rsidRPr="00581316">
        <w:rPr>
          <w:rFonts w:ascii="Arial" w:hAnsi="Arial" w:cs="Arial"/>
          <w:sz w:val="20"/>
        </w:rPr>
        <w:tab/>
        <w:t xml:space="preserve"> of Schedule B is either senior or equal to priority to the deed of trust shown in paragraph </w:t>
      </w:r>
      <w:r w:rsidRPr="00581316">
        <w:rPr>
          <w:rFonts w:ascii="Arial" w:hAnsi="Arial" w:cs="Arial"/>
          <w:sz w:val="20"/>
        </w:rPr>
        <w:tab/>
        <w:t xml:space="preserve"> of Schedule B.</w:t>
      </w:r>
    </w:p>
    <w:p w:rsidR="008E4ED6" w:rsidRPr="00581316" w:rsidRDefault="00883AB2" w:rsidP="008E4ED6">
      <w:pPr>
        <w:rPr>
          <w:rFonts w:ascii="Arial" w:hAnsi="Arial" w:cs="Arial"/>
          <w:sz w:val="20"/>
        </w:rPr>
      </w:pPr>
    </w:p>
    <w:p w:rsidR="008E4ED6" w:rsidRPr="00581316" w:rsidRDefault="005F53A7" w:rsidP="008E4ED6">
      <w:pPr>
        <w:rPr>
          <w:rFonts w:ascii="Arial" w:hAnsi="Arial" w:cs="Arial"/>
          <w:sz w:val="20"/>
        </w:rPr>
      </w:pPr>
      <w:r w:rsidRPr="00581316">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E4ED6" w:rsidRPr="00581316" w:rsidRDefault="00883AB2" w:rsidP="008E4ED6">
      <w:pPr>
        <w:rPr>
          <w:rFonts w:ascii="Arial" w:hAnsi="Arial" w:cs="Arial"/>
          <w:sz w:val="20"/>
        </w:rPr>
      </w:pPr>
    </w:p>
    <w:p w:rsidR="008E4ED6" w:rsidRDefault="00581316" w:rsidP="008E4ED6">
      <w:pPr>
        <w:rPr>
          <w:rFonts w:ascii="Arial" w:hAnsi="Arial" w:cs="Arial"/>
          <w:sz w:val="20"/>
        </w:rPr>
      </w:pPr>
      <w:r>
        <w:rPr>
          <w:rFonts w:ascii="Arial" w:hAnsi="Arial" w:cs="Arial"/>
          <w:sz w:val="20"/>
        </w:rPr>
        <w:t>Dated:</w:t>
      </w:r>
    </w:p>
    <w:p w:rsidR="00581316" w:rsidRDefault="00581316" w:rsidP="008E4ED6">
      <w:pPr>
        <w:rPr>
          <w:rFonts w:ascii="Arial" w:hAnsi="Arial" w:cs="Arial"/>
          <w:sz w:val="20"/>
        </w:rPr>
      </w:pPr>
    </w:p>
    <w:p w:rsidR="00581316" w:rsidRDefault="00581316" w:rsidP="00D13352">
      <w:pPr>
        <w:jc w:val="center"/>
        <w:rPr>
          <w:rFonts w:ascii="Arial" w:hAnsi="Arial" w:cs="Arial"/>
          <w:sz w:val="20"/>
        </w:rPr>
      </w:pPr>
      <w:r>
        <w:rPr>
          <w:rFonts w:ascii="Arial" w:hAnsi="Arial" w:cs="Arial"/>
          <w:sz w:val="20"/>
        </w:rPr>
        <w:t>WFG NATIONAL TITLE INSURANCE COMPANY</w:t>
      </w:r>
    </w:p>
    <w:p w:rsidR="00581316" w:rsidRDefault="00581316" w:rsidP="00D13352">
      <w:pPr>
        <w:jc w:val="center"/>
        <w:rPr>
          <w:rFonts w:ascii="Arial" w:hAnsi="Arial" w:cs="Arial"/>
          <w:sz w:val="20"/>
        </w:rPr>
      </w:pPr>
    </w:p>
    <w:p w:rsidR="00581316" w:rsidRDefault="00581316" w:rsidP="00D13352">
      <w:pPr>
        <w:jc w:val="center"/>
        <w:rPr>
          <w:rFonts w:ascii="Arial" w:hAnsi="Arial" w:cs="Arial"/>
          <w:sz w:val="20"/>
        </w:rPr>
      </w:pPr>
    </w:p>
    <w:p w:rsidR="00581316" w:rsidRDefault="00581316" w:rsidP="00D13352">
      <w:pPr>
        <w:jc w:val="center"/>
        <w:rPr>
          <w:rFonts w:ascii="Arial" w:hAnsi="Arial" w:cs="Arial"/>
          <w:sz w:val="20"/>
        </w:rPr>
      </w:pPr>
    </w:p>
    <w:p w:rsidR="00581316" w:rsidRDefault="00D13352" w:rsidP="00D13352">
      <w:pPr>
        <w:jc w:val="center"/>
        <w:rPr>
          <w:rFonts w:ascii="Arial" w:hAnsi="Arial" w:cs="Arial"/>
          <w:sz w:val="20"/>
        </w:rPr>
      </w:pPr>
      <w:r>
        <w:rPr>
          <w:rFonts w:ascii="Arial" w:hAnsi="Arial" w:cs="Arial"/>
          <w:sz w:val="20"/>
        </w:rPr>
        <w:t xml:space="preserve">      </w:t>
      </w:r>
      <w:r w:rsidR="00581316">
        <w:rPr>
          <w:rFonts w:ascii="Arial" w:hAnsi="Arial" w:cs="Arial"/>
          <w:sz w:val="20"/>
        </w:rPr>
        <w:t>By______________________________________</w:t>
      </w:r>
    </w:p>
    <w:p w:rsidR="00581316" w:rsidRPr="00581316" w:rsidRDefault="00581316" w:rsidP="00D13352">
      <w:pPr>
        <w:jc w:val="center"/>
        <w:rPr>
          <w:rFonts w:ascii="Arial" w:hAnsi="Arial" w:cs="Arial"/>
          <w:sz w:val="20"/>
        </w:rPr>
      </w:pPr>
      <w:r>
        <w:rPr>
          <w:rFonts w:ascii="Arial" w:hAnsi="Arial" w:cs="Arial"/>
          <w:sz w:val="20"/>
        </w:rPr>
        <w:t>Authorized Signatory</w:t>
      </w:r>
    </w:p>
    <w:p w:rsidR="008E4ED6" w:rsidRPr="00581316" w:rsidRDefault="00883AB2" w:rsidP="008E4ED6">
      <w:pPr>
        <w:rPr>
          <w:rFonts w:ascii="Arial" w:hAnsi="Arial" w:cs="Arial"/>
          <w:sz w:val="20"/>
        </w:rPr>
      </w:pPr>
    </w:p>
    <w:p w:rsidR="00AF583D" w:rsidRPr="00581316" w:rsidRDefault="005F53A7" w:rsidP="00581316">
      <w:pPr>
        <w:rPr>
          <w:rFonts w:ascii="Arial" w:hAnsi="Arial" w:cs="Arial"/>
          <w:sz w:val="20"/>
        </w:rPr>
      </w:pPr>
      <w:r w:rsidRPr="00581316">
        <w:rPr>
          <w:rFonts w:ascii="Arial" w:hAnsi="Arial" w:cs="Arial"/>
          <w:sz w:val="20"/>
        </w:rPr>
        <w:tab/>
      </w:r>
    </w:p>
    <w:sectPr w:rsidR="00AF583D" w:rsidRPr="005813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B2" w:rsidRDefault="00883AB2" w:rsidP="00581316">
      <w:r>
        <w:separator/>
      </w:r>
    </w:p>
  </w:endnote>
  <w:endnote w:type="continuationSeparator" w:id="0">
    <w:p w:rsidR="00883AB2" w:rsidRDefault="00883AB2" w:rsidP="0058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16" w:rsidRPr="00581316" w:rsidRDefault="00581316">
    <w:pPr>
      <w:pStyle w:val="Footer"/>
      <w:rPr>
        <w:rFonts w:ascii="Arial" w:hAnsi="Arial" w:cs="Arial"/>
        <w:sz w:val="16"/>
      </w:rPr>
    </w:pPr>
    <w:r>
      <w:rPr>
        <w:rFonts w:ascii="Arial" w:hAnsi="Arial" w:cs="Arial"/>
        <w:sz w:val="16"/>
      </w:rPr>
      <w:t>WFG</w:t>
    </w:r>
    <w:r w:rsidRPr="00581316">
      <w:rPr>
        <w:rFonts w:ascii="Arial" w:hAnsi="Arial" w:cs="Arial"/>
        <w:sz w:val="16"/>
      </w:rPr>
      <w:t>119.3-06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B2" w:rsidRDefault="00883AB2" w:rsidP="00581316">
      <w:r>
        <w:separator/>
      </w:r>
    </w:p>
  </w:footnote>
  <w:footnote w:type="continuationSeparator" w:id="0">
    <w:p w:rsidR="00883AB2" w:rsidRDefault="00883AB2" w:rsidP="0058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16" w:rsidRPr="00581316" w:rsidRDefault="00581316" w:rsidP="00581316">
    <w:pPr>
      <w:jc w:val="right"/>
      <w:rPr>
        <w:rFonts w:ascii="Arial" w:hAnsi="Arial" w:cs="Arial"/>
        <w:sz w:val="20"/>
      </w:rPr>
    </w:pPr>
    <w:r w:rsidRPr="00581316">
      <w:rPr>
        <w:rFonts w:ascii="Arial" w:hAnsi="Arial" w:cs="Arial"/>
        <w:sz w:val="20"/>
      </w:rPr>
      <w:t>CLTA Form 119.3-06 (03-09-07)</w:t>
    </w:r>
    <w:r>
      <w:rPr>
        <w:rFonts w:ascii="Arial" w:hAnsi="Arial" w:cs="Arial"/>
        <w:sz w:val="20"/>
      </w:rPr>
      <w:t xml:space="preserve"> </w:t>
    </w:r>
    <w:r w:rsidRPr="00581316">
      <w:rPr>
        <w:rFonts w:ascii="Arial" w:hAnsi="Arial" w:cs="Arial"/>
        <w:sz w:val="20"/>
      </w:rPr>
      <w:t>Priority of Lease</w:t>
    </w:r>
  </w:p>
  <w:p w:rsidR="00581316" w:rsidRPr="00581316" w:rsidRDefault="00581316" w:rsidP="00581316">
    <w:pPr>
      <w:jc w:val="right"/>
      <w:rPr>
        <w:rFonts w:ascii="Arial" w:hAnsi="Arial" w:cs="Arial"/>
        <w:sz w:val="20"/>
      </w:rPr>
    </w:pPr>
    <w:r w:rsidRPr="00581316">
      <w:rPr>
        <w:rFonts w:ascii="Arial" w:hAnsi="Arial" w:cs="Arial"/>
        <w:sz w:val="20"/>
      </w:rPr>
      <w:tab/>
      <w:t>ALTA - Lender</w:t>
    </w:r>
  </w:p>
  <w:p w:rsidR="00581316" w:rsidRDefault="00581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16"/>
    <w:rsid w:val="0049104D"/>
    <w:rsid w:val="00581316"/>
    <w:rsid w:val="005F53A7"/>
    <w:rsid w:val="00717759"/>
    <w:rsid w:val="00723B52"/>
    <w:rsid w:val="00883AB2"/>
    <w:rsid w:val="00D1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16"/>
    <w:pPr>
      <w:tabs>
        <w:tab w:val="center" w:pos="4680"/>
        <w:tab w:val="right" w:pos="9360"/>
      </w:tabs>
    </w:pPr>
  </w:style>
  <w:style w:type="character" w:customStyle="1" w:styleId="HeaderChar">
    <w:name w:val="Header Char"/>
    <w:basedOn w:val="DefaultParagraphFont"/>
    <w:link w:val="Header"/>
    <w:uiPriority w:val="99"/>
    <w:rsid w:val="00581316"/>
  </w:style>
  <w:style w:type="paragraph" w:styleId="Footer">
    <w:name w:val="footer"/>
    <w:basedOn w:val="Normal"/>
    <w:link w:val="FooterChar"/>
    <w:uiPriority w:val="99"/>
    <w:unhideWhenUsed/>
    <w:rsid w:val="00581316"/>
    <w:pPr>
      <w:tabs>
        <w:tab w:val="center" w:pos="4680"/>
        <w:tab w:val="right" w:pos="9360"/>
      </w:tabs>
    </w:pPr>
  </w:style>
  <w:style w:type="character" w:customStyle="1" w:styleId="FooterChar">
    <w:name w:val="Footer Char"/>
    <w:basedOn w:val="DefaultParagraphFont"/>
    <w:link w:val="Footer"/>
    <w:uiPriority w:val="99"/>
    <w:rsid w:val="00581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16"/>
    <w:pPr>
      <w:tabs>
        <w:tab w:val="center" w:pos="4680"/>
        <w:tab w:val="right" w:pos="9360"/>
      </w:tabs>
    </w:pPr>
  </w:style>
  <w:style w:type="character" w:customStyle="1" w:styleId="HeaderChar">
    <w:name w:val="Header Char"/>
    <w:basedOn w:val="DefaultParagraphFont"/>
    <w:link w:val="Header"/>
    <w:uiPriority w:val="99"/>
    <w:rsid w:val="00581316"/>
  </w:style>
  <w:style w:type="paragraph" w:styleId="Footer">
    <w:name w:val="footer"/>
    <w:basedOn w:val="Normal"/>
    <w:link w:val="FooterChar"/>
    <w:uiPriority w:val="99"/>
    <w:unhideWhenUsed/>
    <w:rsid w:val="00581316"/>
    <w:pPr>
      <w:tabs>
        <w:tab w:val="center" w:pos="4680"/>
        <w:tab w:val="right" w:pos="9360"/>
      </w:tabs>
    </w:pPr>
  </w:style>
  <w:style w:type="character" w:customStyle="1" w:styleId="FooterChar">
    <w:name w:val="Footer Char"/>
    <w:basedOn w:val="DefaultParagraphFont"/>
    <w:link w:val="Footer"/>
    <w:uiPriority w:val="99"/>
    <w:rsid w:val="0058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2015-09-14T23:42:00Z</dcterms:created>
  <dcterms:modified xsi:type="dcterms:W3CDTF">2015-09-14T23:42:00Z</dcterms:modified>
</cp:coreProperties>
</file>